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3E5B4" w14:textId="23F7965B" w:rsidR="00670D4F" w:rsidRPr="00E778D2" w:rsidRDefault="00670D4F" w:rsidP="007072E3">
      <w:pPr>
        <w:pStyle w:val="KeinLeerraum"/>
        <w:rPr>
          <w:rFonts w:ascii="Courier New" w:hAnsi="Courier New" w:cs="Courier New"/>
          <w:b/>
          <w:bCs/>
        </w:rPr>
      </w:pPr>
      <w:bookmarkStart w:id="0" w:name="_GoBack"/>
      <w:bookmarkEnd w:id="0"/>
      <w:r w:rsidRPr="00E778D2">
        <w:rPr>
          <w:rFonts w:ascii="Courier New" w:hAnsi="Courier New" w:cs="Courier New"/>
          <w:b/>
          <w:bCs/>
        </w:rPr>
        <w:t>Passwörter</w:t>
      </w:r>
    </w:p>
    <w:p w14:paraId="6C6FF936" w14:textId="77777777" w:rsidR="00CB48FD" w:rsidRPr="00FB2FC3" w:rsidRDefault="00CB48FD" w:rsidP="00CB48FD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Zur betrieblichen Nutzung steht Ihnen ein Zugang zum Internet sowie ein E-Mail-Account zur Verfügung. Alle Mitarbeiter sind aufgefordert zu einem reibungslosen Betrieb beizutragen und die notwendigen Regeln einzuhalten.</w:t>
      </w:r>
    </w:p>
    <w:p w14:paraId="1EB8901E" w14:textId="77777777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Alle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erha</w:t>
      </w:r>
      <w:r w:rsidR="00C4171A" w:rsidRPr="00FB2FC3">
        <w:rPr>
          <w:rFonts w:ascii="Courier New" w:hAnsi="Courier New" w:cs="Courier New"/>
          <w:bCs/>
          <w:color w:val="000000"/>
        </w:rPr>
        <w:t>lt</w:t>
      </w:r>
      <w:r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eine individuelle Nutzerkennung und </w:t>
      </w:r>
      <w:r w:rsidR="007A682B" w:rsidRPr="00FB2FC3">
        <w:rPr>
          <w:rFonts w:ascii="Courier New" w:hAnsi="Courier New" w:cs="Courier New"/>
          <w:bCs/>
          <w:color w:val="000000"/>
        </w:rPr>
        <w:t>wählen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ein Passwort, womit </w:t>
      </w:r>
      <w:r w:rsidR="007A682B" w:rsidRPr="00FB2FC3">
        <w:rPr>
          <w:rFonts w:ascii="Courier New" w:hAnsi="Courier New" w:cs="Courier New"/>
          <w:bCs/>
          <w:color w:val="000000"/>
        </w:rPr>
        <w:t>sie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an allen vernetzten Computern anmelden </w:t>
      </w:r>
      <w:r w:rsidR="007A682B" w:rsidRPr="00FB2FC3">
        <w:rPr>
          <w:rFonts w:ascii="Courier New" w:hAnsi="Courier New" w:cs="Courier New"/>
          <w:bCs/>
          <w:color w:val="000000"/>
        </w:rPr>
        <w:t>kö</w:t>
      </w:r>
      <w:r w:rsidR="00AA69AC" w:rsidRPr="00FB2FC3">
        <w:rPr>
          <w:rFonts w:ascii="Courier New" w:hAnsi="Courier New" w:cs="Courier New"/>
          <w:bCs/>
          <w:color w:val="000000"/>
        </w:rPr>
        <w:t>nn</w:t>
      </w:r>
      <w:r w:rsidR="007A682B"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>.</w:t>
      </w:r>
    </w:p>
    <w:p w14:paraId="297DA05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Für Handlungen</w:t>
      </w:r>
      <w:r w:rsidR="00D20E1E" w:rsidRPr="00FB2FC3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die unter </w:t>
      </w:r>
      <w:r w:rsidR="00BA50D2" w:rsidRPr="00FB2FC3">
        <w:rPr>
          <w:rFonts w:ascii="Courier New" w:hAnsi="Courier New" w:cs="Courier New"/>
          <w:bCs/>
          <w:color w:val="000000"/>
        </w:rPr>
        <w:t>der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Nutzerkennung</w:t>
      </w:r>
      <w:r w:rsidR="00986F8F" w:rsidRPr="00FB2FC3">
        <w:rPr>
          <w:rFonts w:ascii="Courier New" w:hAnsi="Courier New" w:cs="Courier New"/>
          <w:bCs/>
          <w:color w:val="000000"/>
        </w:rPr>
        <w:t xml:space="preserve"> der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erfolgt </w:t>
      </w:r>
      <w:r w:rsidR="007A682B" w:rsidRPr="00FB2FC3">
        <w:rPr>
          <w:rFonts w:ascii="Courier New" w:hAnsi="Courier New" w:cs="Courier New"/>
          <w:bCs/>
          <w:color w:val="000000"/>
        </w:rPr>
        <w:t>sind</w:t>
      </w:r>
      <w:r w:rsidR="00D20E1E" w:rsidRPr="00FB2FC3">
        <w:rPr>
          <w:rFonts w:ascii="Courier New" w:hAnsi="Courier New" w:cs="Courier New"/>
          <w:bCs/>
          <w:color w:val="000000"/>
        </w:rPr>
        <w:t xml:space="preserve">, </w:t>
      </w:r>
      <w:r w:rsidR="007A682B" w:rsidRPr="00FB2FC3">
        <w:rPr>
          <w:rFonts w:ascii="Courier New" w:hAnsi="Courier New" w:cs="Courier New"/>
          <w:bCs/>
          <w:color w:val="000000"/>
        </w:rPr>
        <w:t>werden die</w:t>
      </w:r>
      <w:r w:rsidR="00BA50D2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ggf. verantwortlich gemacht. Deshalb muss das Passwort vertraulich gehalten werden. Das Arbeiten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mit </w:t>
      </w:r>
      <w:r w:rsidRPr="00FB2FC3">
        <w:rPr>
          <w:rFonts w:ascii="Courier New" w:hAnsi="Courier New" w:cs="Courier New"/>
          <w:bCs/>
          <w:color w:val="000000"/>
        </w:rPr>
        <w:t xml:space="preserve">einem fremden </w:t>
      </w:r>
      <w:r w:rsidR="00D20E1E" w:rsidRPr="00FB2FC3">
        <w:rPr>
          <w:rFonts w:ascii="Courier New" w:hAnsi="Courier New" w:cs="Courier New"/>
          <w:bCs/>
          <w:color w:val="000000"/>
        </w:rPr>
        <w:t>Zugang</w:t>
      </w:r>
      <w:r w:rsidRPr="00FB2FC3">
        <w:rPr>
          <w:rFonts w:ascii="Courier New" w:hAnsi="Courier New" w:cs="Courier New"/>
          <w:bCs/>
          <w:color w:val="000000"/>
        </w:rPr>
        <w:t xml:space="preserve"> ist verboten. Wer ein fremdes Passwort erfährt, ist verpflichtet, dies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umgehend </w:t>
      </w:r>
      <w:r w:rsidR="00EF1912" w:rsidRPr="00FB2FC3">
        <w:rPr>
          <w:rFonts w:ascii="Courier New" w:hAnsi="Courier New" w:cs="Courier New"/>
          <w:bCs/>
          <w:color w:val="000000"/>
        </w:rPr>
        <w:t xml:space="preserve">dem </w:t>
      </w:r>
      <w:r w:rsidR="00C4171A" w:rsidRPr="00FB2FC3">
        <w:rPr>
          <w:rFonts w:ascii="Courier New" w:hAnsi="Courier New" w:cs="Courier New"/>
          <w:bCs/>
          <w:color w:val="000000"/>
        </w:rPr>
        <w:t>Administrator</w:t>
      </w:r>
      <w:r w:rsidR="00EF1912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mitzuteilen</w:t>
      </w:r>
      <w:r w:rsidR="00EF1912" w:rsidRPr="00FB2FC3">
        <w:rPr>
          <w:rFonts w:ascii="Courier New" w:hAnsi="Courier New" w:cs="Courier New"/>
          <w:bCs/>
          <w:color w:val="000000"/>
        </w:rPr>
        <w:t>.</w:t>
      </w:r>
    </w:p>
    <w:p w14:paraId="537D3AD1" w14:textId="77777777" w:rsidR="00EF1912" w:rsidRPr="00FB2FC3" w:rsidRDefault="00EF1912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Nach Beendigung der Nutzung </w:t>
      </w:r>
      <w:r w:rsidR="00986F8F" w:rsidRPr="00FB2FC3">
        <w:rPr>
          <w:rFonts w:ascii="Courier New" w:hAnsi="Courier New" w:cs="Courier New"/>
          <w:bCs/>
          <w:color w:val="000000"/>
        </w:rPr>
        <w:t>haben die</w:t>
      </w:r>
      <w:r w:rsidR="00962E79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sich ordnungsgemäß abzumelden.</w:t>
      </w:r>
    </w:p>
    <w:p w14:paraId="06463E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4FD91895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Verbotene Nutzungen</w:t>
      </w:r>
    </w:p>
    <w:p w14:paraId="5690E2AC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 gesetzlichen Bestimmungen des Strafrechts, Urheberrechts und des Jugendschutzrechts sind zu beachten.</w:t>
      </w:r>
    </w:p>
    <w:p w14:paraId="0F54B276" w14:textId="46EE1DA5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E</w:t>
      </w:r>
      <w:r w:rsidR="00962E79" w:rsidRPr="00FB2FC3">
        <w:rPr>
          <w:rFonts w:ascii="Courier New" w:hAnsi="Courier New" w:cs="Courier New"/>
          <w:bCs/>
          <w:color w:val="000000"/>
        </w:rPr>
        <w:t>s ist verboten, pornogra</w:t>
      </w:r>
      <w:r w:rsidR="00F609A3">
        <w:rPr>
          <w:rFonts w:ascii="Courier New" w:hAnsi="Courier New" w:cs="Courier New"/>
          <w:bCs/>
          <w:color w:val="000000"/>
        </w:rPr>
        <w:t>f</w:t>
      </w:r>
      <w:r w:rsidR="00962E79" w:rsidRPr="00FB2FC3">
        <w:rPr>
          <w:rFonts w:ascii="Courier New" w:hAnsi="Courier New" w:cs="Courier New"/>
          <w:bCs/>
          <w:color w:val="000000"/>
        </w:rPr>
        <w:t>ische</w:t>
      </w:r>
      <w:r w:rsidR="00A20B29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A20B29">
        <w:rPr>
          <w:rFonts w:ascii="Courier New" w:hAnsi="Courier New" w:cs="Courier New"/>
          <w:bCs/>
          <w:color w:val="000000"/>
        </w:rPr>
        <w:t>g</w:t>
      </w:r>
      <w:r w:rsidRPr="00FB2FC3">
        <w:rPr>
          <w:rFonts w:ascii="Courier New" w:hAnsi="Courier New" w:cs="Courier New"/>
          <w:bCs/>
          <w:color w:val="000000"/>
        </w:rPr>
        <w:t>ewaltverherrlichende oder rassistische Inhalte aufzurufen oder zu versenden.</w:t>
      </w:r>
    </w:p>
    <w:p w14:paraId="3F4F0167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Werden solche Inhalte versehentlich aufgerufen, ist die Anwendung zu schließen.</w:t>
      </w:r>
    </w:p>
    <w:p w14:paraId="54F5B0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081D1EE" w14:textId="79A56E50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Datenschutz und Datensicherheit</w:t>
      </w:r>
    </w:p>
    <w:p w14:paraId="5A85FF54" w14:textId="0287AD2C" w:rsidR="008B305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Unter Datenschutz fällt u. a. der Schutz vo</w:t>
      </w:r>
      <w:r w:rsidR="00FD4C81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missbräuchlicher Weiterverarbeitung persönlicher oder personenbezogene</w:t>
      </w:r>
      <w:r w:rsidR="00FD4C81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Daten.</w:t>
      </w:r>
    </w:p>
    <w:p w14:paraId="19C7EBDE" w14:textId="1AAC18BD" w:rsidR="008B3053" w:rsidRPr="00FB2FC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Datensicherheit hat u. a. das Ziel, Daten gegenüber unberechtigtem Zugriff (z. B. Manipulation oder Bedrohung) zu sichern.</w:t>
      </w:r>
    </w:p>
    <w:p w14:paraId="3F5F7BB7" w14:textId="725A07DF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2A6623" w:rsidRPr="00FB2FC3">
        <w:rPr>
          <w:rFonts w:ascii="Courier New" w:hAnsi="Courier New" w:cs="Courier New"/>
          <w:bCs/>
          <w:i/>
          <w:color w:val="000000"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 xml:space="preserve">ist in Wahrnehmung ihrer </w:t>
      </w:r>
      <w:r w:rsidR="00FD4C81">
        <w:rPr>
          <w:rFonts w:ascii="Courier New" w:hAnsi="Courier New" w:cs="Courier New"/>
          <w:bCs/>
          <w:color w:val="000000"/>
        </w:rPr>
        <w:t>A</w:t>
      </w:r>
      <w:r w:rsidR="00670D4F" w:rsidRPr="00FB2FC3">
        <w:rPr>
          <w:rFonts w:ascii="Courier New" w:hAnsi="Courier New" w:cs="Courier New"/>
          <w:bCs/>
          <w:color w:val="000000"/>
        </w:rPr>
        <w:t>ufsichtspflicht berechtigt, den Datenverkehr zu speichern und zu kontrollieren.</w:t>
      </w:r>
    </w:p>
    <w:p w14:paraId="4D19F6D1" w14:textId="7D58A861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Diese Daten werden in der Regel nach einem Monat, spätestens jedoch zu Beginn eines jeden neuen </w:t>
      </w:r>
      <w:r w:rsidR="00720E41" w:rsidRPr="00FB2FC3">
        <w:rPr>
          <w:rFonts w:ascii="Courier New" w:hAnsi="Courier New" w:cs="Courier New"/>
          <w:bCs/>
          <w:color w:val="000000"/>
        </w:rPr>
        <w:t>Jahres</w:t>
      </w:r>
      <w:r w:rsidRPr="00FB2FC3">
        <w:rPr>
          <w:rFonts w:ascii="Courier New" w:hAnsi="Courier New" w:cs="Courier New"/>
          <w:bCs/>
          <w:color w:val="000000"/>
        </w:rPr>
        <w:t xml:space="preserve"> gelöscht. Dies gilt nicht, wenn Tatsachen den Verdacht eines schwerwiegenden Missbrauches begründen.</w:t>
      </w:r>
    </w:p>
    <w:p w14:paraId="781E99DF" w14:textId="2C4A1B19" w:rsidR="00D20E1E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807173" w:rsidRPr="00FB2FC3">
        <w:rPr>
          <w:rFonts w:ascii="Courier New" w:hAnsi="Courier New" w:cs="Courier New"/>
          <w:bCs/>
          <w:color w:val="000000"/>
        </w:rPr>
        <w:t>sichert weiter zu, dass der Datenverkehr nicht statistisch ausgewertet wird.</w:t>
      </w:r>
    </w:p>
    <w:p w14:paraId="4901FA12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6BE35A54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Eingriffe in die Hard- und Softwareinstallation</w:t>
      </w:r>
    </w:p>
    <w:p w14:paraId="0C0D47E6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Veränderungen der Installation und Konfiguration sowie Manipulationen an der Hardwareausstattung sind grundsätzlich untersagt.</w:t>
      </w:r>
    </w:p>
    <w:p w14:paraId="748BEDEF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Fremdgeräte dürfen nicht an Computer </w:t>
      </w:r>
      <w:r w:rsidR="00253DDD" w:rsidRPr="00FB2FC3">
        <w:rPr>
          <w:rFonts w:ascii="Courier New" w:hAnsi="Courier New" w:cs="Courier New"/>
          <w:bCs/>
          <w:color w:val="000000"/>
        </w:rPr>
        <w:t xml:space="preserve">(Ausnahme: USB-Sticks, Memorykarten, Camcorder) </w:t>
      </w:r>
      <w:r w:rsidRPr="00FB2FC3">
        <w:rPr>
          <w:rFonts w:ascii="Courier New" w:hAnsi="Courier New" w:cs="Courier New"/>
          <w:bCs/>
          <w:color w:val="000000"/>
        </w:rPr>
        <w:t>oder an das Netzwerk angeschlossen werden.</w:t>
      </w:r>
    </w:p>
    <w:p w14:paraId="3733F08C" w14:textId="45240B8F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Unnötiges Datenaufkommen durch Laden und Versenden von großen Dateien (zum Beispiel Grafiken) aus dem Internet, ist zu vermeiden. Sollte</w:t>
      </w:r>
      <w:r w:rsidR="00986F8F" w:rsidRPr="00FB2FC3">
        <w:rPr>
          <w:rFonts w:ascii="Courier New" w:hAnsi="Courier New" w:cs="Courier New"/>
          <w:bCs/>
          <w:color w:val="000000"/>
        </w:rPr>
        <w:t>n die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unberechtigt größere </w:t>
      </w:r>
      <w:r w:rsidR="00720E41" w:rsidRPr="00FB2FC3">
        <w:rPr>
          <w:rFonts w:ascii="Courier New" w:hAnsi="Courier New" w:cs="Courier New"/>
          <w:bCs/>
          <w:color w:val="000000"/>
        </w:rPr>
        <w:lastRenderedPageBreak/>
        <w:t xml:space="preserve">private </w:t>
      </w:r>
      <w:r w:rsidRPr="00FB2FC3">
        <w:rPr>
          <w:rFonts w:ascii="Courier New" w:hAnsi="Courier New" w:cs="Courier New"/>
          <w:bCs/>
          <w:color w:val="000000"/>
        </w:rPr>
        <w:t xml:space="preserve">Datenmengen in </w:t>
      </w:r>
      <w:r w:rsidR="00986F8F" w:rsidRPr="00FB2FC3">
        <w:rPr>
          <w:rFonts w:ascii="Courier New" w:hAnsi="Courier New" w:cs="Courier New"/>
          <w:bCs/>
          <w:color w:val="000000"/>
        </w:rPr>
        <w:t>ihren</w:t>
      </w:r>
      <w:r w:rsidRPr="00FB2FC3">
        <w:rPr>
          <w:rFonts w:ascii="Courier New" w:hAnsi="Courier New" w:cs="Courier New"/>
          <w:bCs/>
          <w:color w:val="000000"/>
        </w:rPr>
        <w:t xml:space="preserve"> Arbeitsbereich</w:t>
      </w:r>
      <w:r w:rsidR="00986F8F" w:rsidRPr="00FB2FC3">
        <w:rPr>
          <w:rFonts w:ascii="Courier New" w:hAnsi="Courier New" w:cs="Courier New"/>
          <w:bCs/>
          <w:color w:val="000000"/>
        </w:rPr>
        <w:t>en</w:t>
      </w:r>
      <w:r w:rsidRPr="00FB2FC3">
        <w:rPr>
          <w:rFonts w:ascii="Courier New" w:hAnsi="Courier New" w:cs="Courier New"/>
          <w:bCs/>
          <w:color w:val="000000"/>
        </w:rPr>
        <w:t xml:space="preserve"> ablegen, ist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berechtigt, diese Daten zu löschen.</w:t>
      </w:r>
    </w:p>
    <w:p w14:paraId="5E9FF51D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398B339A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 xml:space="preserve">Nutzung von </w:t>
      </w:r>
      <w:r w:rsidR="000A2709" w:rsidRPr="00E778D2">
        <w:rPr>
          <w:rFonts w:ascii="Courier New" w:hAnsi="Courier New" w:cs="Courier New"/>
          <w:b/>
          <w:color w:val="000000"/>
        </w:rPr>
        <w:t xml:space="preserve">E-Mails und </w:t>
      </w:r>
      <w:r w:rsidRPr="00E778D2">
        <w:rPr>
          <w:rFonts w:ascii="Courier New" w:hAnsi="Courier New" w:cs="Courier New"/>
          <w:b/>
          <w:color w:val="000000"/>
        </w:rPr>
        <w:t>Informationen aus dem Internet</w:t>
      </w:r>
    </w:p>
    <w:p w14:paraId="2C475B2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Der Internet-Zugang soll grundsätzlich nur für </w:t>
      </w:r>
      <w:r w:rsidR="00AB07EC" w:rsidRPr="00FB2FC3">
        <w:rPr>
          <w:rFonts w:ascii="Courier New" w:hAnsi="Courier New" w:cs="Courier New"/>
          <w:bCs/>
          <w:color w:val="000000"/>
        </w:rPr>
        <w:t xml:space="preserve">geschäftliche </w:t>
      </w:r>
      <w:r w:rsidRPr="00FB2FC3">
        <w:rPr>
          <w:rFonts w:ascii="Courier New" w:hAnsi="Courier New" w:cs="Courier New"/>
          <w:bCs/>
          <w:color w:val="000000"/>
        </w:rPr>
        <w:t>Zwecke genutzt werden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, die mit </w:t>
      </w:r>
      <w:r w:rsidR="000A2709" w:rsidRPr="00FB2FC3">
        <w:rPr>
          <w:rFonts w:ascii="Courier New" w:hAnsi="Courier New" w:cs="Courier New"/>
          <w:bCs/>
          <w:color w:val="000000"/>
        </w:rPr>
        <w:t>der beruflichen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 Tätigkeit</w:t>
      </w:r>
      <w:r w:rsidRPr="00FB2FC3">
        <w:rPr>
          <w:rFonts w:ascii="Courier New" w:hAnsi="Courier New" w:cs="Courier New"/>
          <w:bCs/>
          <w:color w:val="000000"/>
        </w:rPr>
        <w:t xml:space="preserve"> zusammenhängen. </w:t>
      </w:r>
    </w:p>
    <w:p w14:paraId="488100EC" w14:textId="252A80DD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670D4F" w:rsidRPr="00BD5526">
        <w:rPr>
          <w:rFonts w:ascii="Courier New" w:hAnsi="Courier New" w:cs="Courier New"/>
          <w:bCs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>ist nicht für den Inhalt der über ihren Internet-Zugang abrufbaren Angebote verantwortlich.</w:t>
      </w:r>
    </w:p>
    <w:p w14:paraId="180D2D16" w14:textId="572F11F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Im Namen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der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dürfen weder Vertragsverhältnisse eingegangen noch ohne Erlaubnis kostenpflichtige Dienste im Internet benutzt werden.</w:t>
      </w:r>
    </w:p>
    <w:p w14:paraId="4C87662E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Bei der Weiterverarbeitung sind Urheber- oder Nutzungsrechte zu beachten.</w:t>
      </w:r>
    </w:p>
    <w:p w14:paraId="0167CD9A" w14:textId="77777777" w:rsidR="00F47246" w:rsidRPr="00FB2FC3" w:rsidRDefault="00F47246" w:rsidP="00670D35">
      <w:pPr>
        <w:autoSpaceDE w:val="0"/>
        <w:autoSpaceDN w:val="0"/>
        <w:adjustRightInd w:val="0"/>
        <w:rPr>
          <w:rFonts w:ascii="Courier New" w:hAnsi="Courier New" w:cs="Courier New"/>
          <w:bCs/>
        </w:rPr>
      </w:pPr>
      <w:r w:rsidRPr="00FB2FC3">
        <w:rPr>
          <w:rFonts w:ascii="Courier New" w:hAnsi="Courier New" w:cs="Courier New"/>
          <w:bCs/>
        </w:rPr>
        <w:t xml:space="preserve">E-Mail: </w:t>
      </w:r>
      <w:r w:rsidR="00986F8F" w:rsidRPr="00FB2FC3">
        <w:rPr>
          <w:rFonts w:ascii="Courier New" w:hAnsi="Courier New" w:cs="Courier New"/>
          <w:bCs/>
        </w:rPr>
        <w:t>Alle</w:t>
      </w:r>
      <w:r w:rsidR="00C4171A" w:rsidRPr="00FB2FC3">
        <w:rPr>
          <w:rFonts w:ascii="Courier New" w:hAnsi="Courier New" w:cs="Courier New"/>
          <w:bCs/>
        </w:rPr>
        <w:t xml:space="preserve"> </w:t>
      </w:r>
      <w:r w:rsidR="007A682B" w:rsidRPr="00FB2FC3">
        <w:rPr>
          <w:rFonts w:ascii="Courier New" w:hAnsi="Courier New" w:cs="Courier New"/>
          <w:bCs/>
        </w:rPr>
        <w:t>Mitarbeiter</w:t>
      </w:r>
      <w:r w:rsidR="00986F8F" w:rsidRPr="00FB2FC3">
        <w:rPr>
          <w:rFonts w:ascii="Courier New" w:hAnsi="Courier New" w:cs="Courier New"/>
          <w:bCs/>
        </w:rPr>
        <w:t xml:space="preserve"> sind</w:t>
      </w:r>
      <w:r w:rsidRPr="00FB2FC3">
        <w:rPr>
          <w:rFonts w:ascii="Courier New" w:hAnsi="Courier New" w:cs="Courier New"/>
          <w:bCs/>
        </w:rPr>
        <w:t xml:space="preserve"> selbst für den Erhalt und die </w:t>
      </w:r>
      <w:r w:rsidRPr="00FB2FC3">
        <w:rPr>
          <w:rFonts w:ascii="Courier New" w:hAnsi="Courier New" w:cs="Courier New"/>
          <w:bCs/>
          <w:color w:val="000000"/>
        </w:rPr>
        <w:t>Verarbeitung</w:t>
      </w:r>
      <w:r w:rsidRPr="00FB2FC3">
        <w:rPr>
          <w:rFonts w:ascii="Courier New" w:hAnsi="Courier New" w:cs="Courier New"/>
          <w:bCs/>
        </w:rPr>
        <w:t xml:space="preserve"> von E-Mails verantwortlich. </w:t>
      </w:r>
    </w:p>
    <w:p w14:paraId="06474D16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8650B0C" w14:textId="77777777" w:rsidR="00670D4F" w:rsidRPr="00E778D2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E778D2">
        <w:rPr>
          <w:rFonts w:ascii="Courier New" w:hAnsi="Courier New" w:cs="Courier New"/>
          <w:b/>
          <w:color w:val="000000"/>
        </w:rPr>
        <w:t>Nutzungsberechtigung, Benutzerausweis</w:t>
      </w:r>
    </w:p>
    <w:p w14:paraId="5765D0B0" w14:textId="437FE5B6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werden über diese Nutzungsordnung unterrichtet. Sie versichern durch ihre Unterschrift, dass sie diese Ordnung anerkennen.</w:t>
      </w:r>
    </w:p>
    <w:p w14:paraId="7803DE27" w14:textId="469798E5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Dies ist Voraussetzung für die Nutzung.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>, die unbefugt Software von den Arbeitsstationen oder aus dem Netz kopieren oder verbotene Inhalte nutzen, machen sich strafbar und können zivil- oder strafrechtlich verfolgt werden.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 xml:space="preserve">Zuwiderhandlungen gegen diese Nutzungsordnung können neben dem Entzug der Nutzungsberechtigung für das Netz und die Arbeitsstation </w:t>
      </w:r>
      <w:r w:rsidR="00C528B0">
        <w:rPr>
          <w:rFonts w:ascii="Courier New" w:hAnsi="Courier New" w:cs="Courier New"/>
          <w:bCs/>
          <w:color w:val="000000"/>
        </w:rPr>
        <w:t>arbeitsrechtliche</w:t>
      </w:r>
      <w:r w:rsidRPr="00FB2FC3">
        <w:rPr>
          <w:rFonts w:ascii="Courier New" w:hAnsi="Courier New" w:cs="Courier New"/>
          <w:bCs/>
          <w:color w:val="000000"/>
        </w:rPr>
        <w:t xml:space="preserve"> Maßnahmen zur Folge haben.</w:t>
      </w:r>
    </w:p>
    <w:sectPr w:rsidR="00670D4F" w:rsidRPr="00FB2FC3" w:rsidSect="002B3D32">
      <w:footerReference w:type="default" r:id="rId7"/>
      <w:pgSz w:w="11906" w:h="16838"/>
      <w:pgMar w:top="1417" w:right="1417" w:bottom="1134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AA783" w14:textId="77777777" w:rsidR="00830933" w:rsidRDefault="00830933">
      <w:r>
        <w:separator/>
      </w:r>
    </w:p>
  </w:endnote>
  <w:endnote w:type="continuationSeparator" w:id="0">
    <w:p w14:paraId="5EF17DFA" w14:textId="77777777" w:rsidR="00830933" w:rsidRDefault="00830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F3E00" w14:textId="77777777" w:rsidR="00B65EBD" w:rsidRPr="00457FC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37CA73B2" w14:textId="77777777" w:rsidR="00B65EBD" w:rsidRPr="00457FC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6CC54A81" w14:textId="28AD9019" w:rsidR="00B65EBD" w:rsidRPr="00457FC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E6E08" w14:textId="77777777" w:rsidR="00830933" w:rsidRDefault="00830933">
      <w:r>
        <w:separator/>
      </w:r>
    </w:p>
  </w:footnote>
  <w:footnote w:type="continuationSeparator" w:id="0">
    <w:p w14:paraId="740325D3" w14:textId="77777777" w:rsidR="00830933" w:rsidRDefault="00830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0.65pt;height:10.65pt" o:bullet="t">
        <v:imagedata r:id="rId1" o:title="achtung"/>
      </v:shape>
    </w:pict>
  </w:numPicBullet>
  <w:abstractNum w:abstractNumId="0" w15:restartNumberingAfterBreak="0">
    <w:nsid w:val="04A969E0"/>
    <w:multiLevelType w:val="hybridMultilevel"/>
    <w:tmpl w:val="5FA6FD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83111"/>
    <w:multiLevelType w:val="hybridMultilevel"/>
    <w:tmpl w:val="3020C6D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766FDE"/>
    <w:multiLevelType w:val="hybridMultilevel"/>
    <w:tmpl w:val="D89C8BC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AF6EFD"/>
    <w:multiLevelType w:val="hybridMultilevel"/>
    <w:tmpl w:val="C97C12D8"/>
    <w:lvl w:ilvl="0" w:tplc="0407000B">
      <w:start w:val="1"/>
      <w:numFmt w:val="bullet"/>
      <w:lvlText w:val="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4" w15:restartNumberingAfterBreak="0">
    <w:nsid w:val="10245588"/>
    <w:multiLevelType w:val="hybridMultilevel"/>
    <w:tmpl w:val="31F6F7D0"/>
    <w:lvl w:ilvl="0" w:tplc="FFFFFFFF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95475"/>
    <w:multiLevelType w:val="hybridMultilevel"/>
    <w:tmpl w:val="997250C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E6327"/>
    <w:multiLevelType w:val="hybridMultilevel"/>
    <w:tmpl w:val="002C047C"/>
    <w:lvl w:ilvl="0" w:tplc="4CDE75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DFF6806"/>
    <w:multiLevelType w:val="hybridMultilevel"/>
    <w:tmpl w:val="DE66A9F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200DB2"/>
    <w:multiLevelType w:val="multilevel"/>
    <w:tmpl w:val="002C047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5515259"/>
    <w:multiLevelType w:val="hybridMultilevel"/>
    <w:tmpl w:val="D87A550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8F2F3F"/>
    <w:multiLevelType w:val="hybridMultilevel"/>
    <w:tmpl w:val="FA1823A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07A67BE"/>
    <w:multiLevelType w:val="multilevel"/>
    <w:tmpl w:val="98A227BA"/>
    <w:lvl w:ilvl="0">
      <w:start w:val="2"/>
      <w:numFmt w:val="decimal"/>
      <w:pStyle w:val="berschrift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9"/>
        </w:tabs>
        <w:ind w:left="439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3"/>
        </w:tabs>
        <w:ind w:left="58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7"/>
        </w:tabs>
        <w:ind w:left="72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1"/>
        </w:tabs>
        <w:ind w:left="87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5"/>
        </w:tabs>
        <w:ind w:left="10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9"/>
        </w:tabs>
        <w:ind w:left="1159" w:hanging="1584"/>
      </w:pPr>
      <w:rPr>
        <w:rFonts w:hint="default"/>
      </w:rPr>
    </w:lvl>
  </w:abstractNum>
  <w:abstractNum w:abstractNumId="12" w15:restartNumberingAfterBreak="0">
    <w:nsid w:val="30FB5BDD"/>
    <w:multiLevelType w:val="hybridMultilevel"/>
    <w:tmpl w:val="EB188BB0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C53DE"/>
    <w:multiLevelType w:val="hybridMultilevel"/>
    <w:tmpl w:val="25BE3E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E1C1F"/>
    <w:multiLevelType w:val="hybridMultilevel"/>
    <w:tmpl w:val="02F6EE0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BD5276"/>
    <w:multiLevelType w:val="hybridMultilevel"/>
    <w:tmpl w:val="934C596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EF4111"/>
    <w:multiLevelType w:val="hybridMultilevel"/>
    <w:tmpl w:val="DC10E3F2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A0E0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D44D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7E2B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6E4E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06E8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E4A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7E3B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D04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9AD380C"/>
    <w:multiLevelType w:val="singleLevel"/>
    <w:tmpl w:val="7570A67C"/>
    <w:lvl w:ilvl="0">
      <w:start w:val="1"/>
      <w:numFmt w:val="decimal"/>
      <w:pStyle w:val="Schritt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</w:abstractNum>
  <w:abstractNum w:abstractNumId="18" w15:restartNumberingAfterBreak="0">
    <w:nsid w:val="4C132C96"/>
    <w:multiLevelType w:val="hybridMultilevel"/>
    <w:tmpl w:val="1EB44FBE"/>
    <w:lvl w:ilvl="0" w:tplc="7CF067AE">
      <w:start w:val="1"/>
      <w:numFmt w:val="decimal"/>
      <w:lvlText w:val="%1."/>
      <w:lvlJc w:val="left"/>
      <w:pPr>
        <w:tabs>
          <w:tab w:val="num" w:pos="2481"/>
        </w:tabs>
        <w:ind w:left="2481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9" w15:restartNumberingAfterBreak="0">
    <w:nsid w:val="5E147BCA"/>
    <w:multiLevelType w:val="hybridMultilevel"/>
    <w:tmpl w:val="943A06C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7140B"/>
    <w:multiLevelType w:val="hybridMultilevel"/>
    <w:tmpl w:val="2208D7B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F45ACD"/>
    <w:multiLevelType w:val="hybridMultilevel"/>
    <w:tmpl w:val="68F0228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A2D1788"/>
    <w:multiLevelType w:val="hybridMultilevel"/>
    <w:tmpl w:val="FD0E858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F2491"/>
    <w:multiLevelType w:val="hybridMultilevel"/>
    <w:tmpl w:val="301CF982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3A343F"/>
    <w:multiLevelType w:val="hybridMultilevel"/>
    <w:tmpl w:val="3AC289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0"/>
  </w:num>
  <w:num w:numId="4">
    <w:abstractNumId w:val="11"/>
  </w:num>
  <w:num w:numId="5">
    <w:abstractNumId w:val="4"/>
  </w:num>
  <w:num w:numId="6">
    <w:abstractNumId w:val="19"/>
  </w:num>
  <w:num w:numId="7">
    <w:abstractNumId w:val="13"/>
  </w:num>
  <w:num w:numId="8">
    <w:abstractNumId w:val="24"/>
  </w:num>
  <w:num w:numId="9">
    <w:abstractNumId w:val="17"/>
  </w:num>
  <w:num w:numId="10">
    <w:abstractNumId w:val="3"/>
  </w:num>
  <w:num w:numId="11">
    <w:abstractNumId w:val="6"/>
  </w:num>
  <w:num w:numId="12">
    <w:abstractNumId w:val="8"/>
  </w:num>
  <w:num w:numId="13">
    <w:abstractNumId w:val="10"/>
  </w:num>
  <w:num w:numId="14">
    <w:abstractNumId w:val="23"/>
  </w:num>
  <w:num w:numId="15">
    <w:abstractNumId w:val="16"/>
  </w:num>
  <w:num w:numId="16">
    <w:abstractNumId w:val="12"/>
  </w:num>
  <w:num w:numId="17">
    <w:abstractNumId w:val="1"/>
  </w:num>
  <w:num w:numId="18">
    <w:abstractNumId w:val="7"/>
  </w:num>
  <w:num w:numId="19">
    <w:abstractNumId w:val="21"/>
  </w:num>
  <w:num w:numId="20">
    <w:abstractNumId w:val="5"/>
  </w:num>
  <w:num w:numId="21">
    <w:abstractNumId w:val="9"/>
  </w:num>
  <w:num w:numId="22">
    <w:abstractNumId w:val="14"/>
  </w:num>
  <w:num w:numId="23">
    <w:abstractNumId w:val="2"/>
  </w:num>
  <w:num w:numId="24">
    <w:abstractNumId w:val="15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91"/>
    <w:rsid w:val="000177D8"/>
    <w:rsid w:val="00022ABC"/>
    <w:rsid w:val="00035FFA"/>
    <w:rsid w:val="00042CDF"/>
    <w:rsid w:val="00045065"/>
    <w:rsid w:val="000524DC"/>
    <w:rsid w:val="00061418"/>
    <w:rsid w:val="00064285"/>
    <w:rsid w:val="000651D4"/>
    <w:rsid w:val="00076C45"/>
    <w:rsid w:val="000A2709"/>
    <w:rsid w:val="000B0817"/>
    <w:rsid w:val="000D24B1"/>
    <w:rsid w:val="000D30E4"/>
    <w:rsid w:val="000D6226"/>
    <w:rsid w:val="000D675B"/>
    <w:rsid w:val="00115F75"/>
    <w:rsid w:val="001168E3"/>
    <w:rsid w:val="00120A40"/>
    <w:rsid w:val="00130D89"/>
    <w:rsid w:val="00145E89"/>
    <w:rsid w:val="0015529C"/>
    <w:rsid w:val="00166EF5"/>
    <w:rsid w:val="00183019"/>
    <w:rsid w:val="0018328A"/>
    <w:rsid w:val="00185B16"/>
    <w:rsid w:val="00185FD1"/>
    <w:rsid w:val="00186EFC"/>
    <w:rsid w:val="001B0B20"/>
    <w:rsid w:val="001C2637"/>
    <w:rsid w:val="001C724C"/>
    <w:rsid w:val="001E0D06"/>
    <w:rsid w:val="001F70E8"/>
    <w:rsid w:val="001F7A8C"/>
    <w:rsid w:val="002070B8"/>
    <w:rsid w:val="002159F7"/>
    <w:rsid w:val="0023048D"/>
    <w:rsid w:val="00230EB1"/>
    <w:rsid w:val="0023406B"/>
    <w:rsid w:val="00236E25"/>
    <w:rsid w:val="00246A20"/>
    <w:rsid w:val="00253DDD"/>
    <w:rsid w:val="00294BB6"/>
    <w:rsid w:val="002A3E4B"/>
    <w:rsid w:val="002A6623"/>
    <w:rsid w:val="002B053A"/>
    <w:rsid w:val="002B3D32"/>
    <w:rsid w:val="002C4D71"/>
    <w:rsid w:val="002F01C1"/>
    <w:rsid w:val="002F36F4"/>
    <w:rsid w:val="00324924"/>
    <w:rsid w:val="0032659E"/>
    <w:rsid w:val="00327CAF"/>
    <w:rsid w:val="00330B37"/>
    <w:rsid w:val="00350D2D"/>
    <w:rsid w:val="003519E2"/>
    <w:rsid w:val="00357692"/>
    <w:rsid w:val="00361234"/>
    <w:rsid w:val="0036242B"/>
    <w:rsid w:val="003742B0"/>
    <w:rsid w:val="00380CF6"/>
    <w:rsid w:val="00393324"/>
    <w:rsid w:val="003B0E1E"/>
    <w:rsid w:val="003C2E82"/>
    <w:rsid w:val="003C3483"/>
    <w:rsid w:val="003C492A"/>
    <w:rsid w:val="004313BE"/>
    <w:rsid w:val="00443D2D"/>
    <w:rsid w:val="00451AFE"/>
    <w:rsid w:val="00457FC9"/>
    <w:rsid w:val="004642BE"/>
    <w:rsid w:val="00470E70"/>
    <w:rsid w:val="00471F51"/>
    <w:rsid w:val="0049054A"/>
    <w:rsid w:val="004B06B0"/>
    <w:rsid w:val="004C07C0"/>
    <w:rsid w:val="004C709C"/>
    <w:rsid w:val="004D35A8"/>
    <w:rsid w:val="004D4C70"/>
    <w:rsid w:val="004E00AF"/>
    <w:rsid w:val="004E2C1F"/>
    <w:rsid w:val="004E3A7E"/>
    <w:rsid w:val="004E79FB"/>
    <w:rsid w:val="00500D8B"/>
    <w:rsid w:val="00504488"/>
    <w:rsid w:val="005323D5"/>
    <w:rsid w:val="005376F5"/>
    <w:rsid w:val="0056132C"/>
    <w:rsid w:val="005627D2"/>
    <w:rsid w:val="0057418C"/>
    <w:rsid w:val="005A6BDF"/>
    <w:rsid w:val="005E5B0F"/>
    <w:rsid w:val="00664F14"/>
    <w:rsid w:val="00666CAD"/>
    <w:rsid w:val="00670D35"/>
    <w:rsid w:val="00670D4F"/>
    <w:rsid w:val="00676BB5"/>
    <w:rsid w:val="00693603"/>
    <w:rsid w:val="006B0965"/>
    <w:rsid w:val="006B4D81"/>
    <w:rsid w:val="006B4F41"/>
    <w:rsid w:val="006B7E61"/>
    <w:rsid w:val="006D4907"/>
    <w:rsid w:val="006D4923"/>
    <w:rsid w:val="006F5408"/>
    <w:rsid w:val="007072E3"/>
    <w:rsid w:val="00720E41"/>
    <w:rsid w:val="00722A87"/>
    <w:rsid w:val="007231D3"/>
    <w:rsid w:val="00751197"/>
    <w:rsid w:val="00784A57"/>
    <w:rsid w:val="007932AF"/>
    <w:rsid w:val="00794966"/>
    <w:rsid w:val="007949DB"/>
    <w:rsid w:val="007A627A"/>
    <w:rsid w:val="007A672F"/>
    <w:rsid w:val="007A682B"/>
    <w:rsid w:val="007B73B3"/>
    <w:rsid w:val="007C4F7B"/>
    <w:rsid w:val="007C524E"/>
    <w:rsid w:val="007C7A5C"/>
    <w:rsid w:val="007D088D"/>
    <w:rsid w:val="007D2146"/>
    <w:rsid w:val="00807173"/>
    <w:rsid w:val="00826DE4"/>
    <w:rsid w:val="00830933"/>
    <w:rsid w:val="00836E58"/>
    <w:rsid w:val="00837B00"/>
    <w:rsid w:val="00842098"/>
    <w:rsid w:val="00846A7E"/>
    <w:rsid w:val="00853D99"/>
    <w:rsid w:val="00876606"/>
    <w:rsid w:val="00886FA0"/>
    <w:rsid w:val="008A5E26"/>
    <w:rsid w:val="008B3053"/>
    <w:rsid w:val="008B4469"/>
    <w:rsid w:val="008C1196"/>
    <w:rsid w:val="008C6EBD"/>
    <w:rsid w:val="008F3965"/>
    <w:rsid w:val="00913FB7"/>
    <w:rsid w:val="00917B7E"/>
    <w:rsid w:val="0093575D"/>
    <w:rsid w:val="00941D35"/>
    <w:rsid w:val="0094380D"/>
    <w:rsid w:val="00962E79"/>
    <w:rsid w:val="009732CE"/>
    <w:rsid w:val="00977F1D"/>
    <w:rsid w:val="00980838"/>
    <w:rsid w:val="00983E45"/>
    <w:rsid w:val="00986F8F"/>
    <w:rsid w:val="0099111F"/>
    <w:rsid w:val="009A1AFB"/>
    <w:rsid w:val="009A681B"/>
    <w:rsid w:val="009D0617"/>
    <w:rsid w:val="00A13612"/>
    <w:rsid w:val="00A208F0"/>
    <w:rsid w:val="00A20B29"/>
    <w:rsid w:val="00A63777"/>
    <w:rsid w:val="00A64E00"/>
    <w:rsid w:val="00A726E6"/>
    <w:rsid w:val="00A81DFC"/>
    <w:rsid w:val="00A83E75"/>
    <w:rsid w:val="00A8666E"/>
    <w:rsid w:val="00A87A2A"/>
    <w:rsid w:val="00AA69AC"/>
    <w:rsid w:val="00AB07EC"/>
    <w:rsid w:val="00AB18B4"/>
    <w:rsid w:val="00AC1084"/>
    <w:rsid w:val="00AE27D2"/>
    <w:rsid w:val="00AE3D15"/>
    <w:rsid w:val="00AE447B"/>
    <w:rsid w:val="00AE5B7D"/>
    <w:rsid w:val="00AE7E19"/>
    <w:rsid w:val="00AF61FE"/>
    <w:rsid w:val="00B21CD1"/>
    <w:rsid w:val="00B36770"/>
    <w:rsid w:val="00B3693E"/>
    <w:rsid w:val="00B40591"/>
    <w:rsid w:val="00B62968"/>
    <w:rsid w:val="00B65EBD"/>
    <w:rsid w:val="00B7362E"/>
    <w:rsid w:val="00B92078"/>
    <w:rsid w:val="00BA49ED"/>
    <w:rsid w:val="00BA50D2"/>
    <w:rsid w:val="00BA5DCA"/>
    <w:rsid w:val="00BB2F0C"/>
    <w:rsid w:val="00BD1D38"/>
    <w:rsid w:val="00BD5526"/>
    <w:rsid w:val="00BE7F0E"/>
    <w:rsid w:val="00BF7CE6"/>
    <w:rsid w:val="00C17CE9"/>
    <w:rsid w:val="00C32950"/>
    <w:rsid w:val="00C32C75"/>
    <w:rsid w:val="00C347D7"/>
    <w:rsid w:val="00C36541"/>
    <w:rsid w:val="00C4171A"/>
    <w:rsid w:val="00C50680"/>
    <w:rsid w:val="00C528B0"/>
    <w:rsid w:val="00C53BF8"/>
    <w:rsid w:val="00C667BF"/>
    <w:rsid w:val="00C70E26"/>
    <w:rsid w:val="00C918B9"/>
    <w:rsid w:val="00CB48FD"/>
    <w:rsid w:val="00CC1DC7"/>
    <w:rsid w:val="00CD196C"/>
    <w:rsid w:val="00CD6C29"/>
    <w:rsid w:val="00CF097B"/>
    <w:rsid w:val="00CF72E8"/>
    <w:rsid w:val="00D02561"/>
    <w:rsid w:val="00D13C67"/>
    <w:rsid w:val="00D204CF"/>
    <w:rsid w:val="00D20E1E"/>
    <w:rsid w:val="00D30631"/>
    <w:rsid w:val="00D32240"/>
    <w:rsid w:val="00D54041"/>
    <w:rsid w:val="00D6009A"/>
    <w:rsid w:val="00D62FFD"/>
    <w:rsid w:val="00D87032"/>
    <w:rsid w:val="00DA3DB3"/>
    <w:rsid w:val="00DC2CBB"/>
    <w:rsid w:val="00DC579E"/>
    <w:rsid w:val="00DC5F56"/>
    <w:rsid w:val="00DD3461"/>
    <w:rsid w:val="00DD56D1"/>
    <w:rsid w:val="00DE0572"/>
    <w:rsid w:val="00DE35ED"/>
    <w:rsid w:val="00E26961"/>
    <w:rsid w:val="00E55CDD"/>
    <w:rsid w:val="00E653F2"/>
    <w:rsid w:val="00E778D2"/>
    <w:rsid w:val="00E806F0"/>
    <w:rsid w:val="00E96A06"/>
    <w:rsid w:val="00EB53CD"/>
    <w:rsid w:val="00EC3083"/>
    <w:rsid w:val="00EC697B"/>
    <w:rsid w:val="00ED53D3"/>
    <w:rsid w:val="00ED7C35"/>
    <w:rsid w:val="00EE7B1F"/>
    <w:rsid w:val="00EF1912"/>
    <w:rsid w:val="00F11D47"/>
    <w:rsid w:val="00F17220"/>
    <w:rsid w:val="00F27929"/>
    <w:rsid w:val="00F4659C"/>
    <w:rsid w:val="00F47246"/>
    <w:rsid w:val="00F609A3"/>
    <w:rsid w:val="00FB2FC3"/>
    <w:rsid w:val="00FC16EC"/>
    <w:rsid w:val="00FC446A"/>
    <w:rsid w:val="00FC4F90"/>
    <w:rsid w:val="00FD1111"/>
    <w:rsid w:val="00FD3394"/>
    <w:rsid w:val="00FD4C81"/>
    <w:rsid w:val="00FD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03F3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2078"/>
    <w:rPr>
      <w:rFonts w:ascii="Tahoma" w:hAnsi="Tahoma"/>
      <w:sz w:val="24"/>
      <w:szCs w:val="24"/>
    </w:rPr>
  </w:style>
  <w:style w:type="paragraph" w:styleId="berschrift1">
    <w:name w:val="heading 1"/>
    <w:basedOn w:val="Standard"/>
    <w:next w:val="Standard"/>
    <w:qFormat/>
    <w:rsid w:val="00B92078"/>
    <w:pPr>
      <w:keepNext/>
      <w:numPr>
        <w:numId w:val="4"/>
      </w:numPr>
      <w:spacing w:before="240" w:after="240"/>
      <w:outlineLvl w:val="0"/>
    </w:pPr>
    <w:rPr>
      <w:rFonts w:ascii="Verdana" w:hAnsi="Verdana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B92078"/>
    <w:pPr>
      <w:keepNext/>
      <w:numPr>
        <w:ilvl w:val="1"/>
        <w:numId w:val="4"/>
      </w:numPr>
      <w:spacing w:before="360" w:after="240"/>
      <w:outlineLvl w:val="1"/>
    </w:pPr>
    <w:rPr>
      <w:rFonts w:ascii="Verdana" w:hAnsi="Verdana" w:cs="Arial"/>
      <w:b/>
      <w:iCs/>
      <w:kern w:val="32"/>
      <w:szCs w:val="28"/>
    </w:rPr>
  </w:style>
  <w:style w:type="paragraph" w:styleId="berschrift3">
    <w:name w:val="heading 3"/>
    <w:basedOn w:val="Standard"/>
    <w:next w:val="Standard"/>
    <w:qFormat/>
    <w:rsid w:val="00B92078"/>
    <w:pPr>
      <w:keepNext/>
      <w:numPr>
        <w:ilvl w:val="2"/>
        <w:numId w:val="4"/>
      </w:numPr>
      <w:spacing w:before="240" w:after="240"/>
      <w:ind w:right="113"/>
      <w:outlineLvl w:val="2"/>
    </w:pPr>
    <w:rPr>
      <w:rFonts w:ascii="Verdana" w:hAnsi="Verdana" w:cs="Arial"/>
      <w:b/>
      <w:bCs/>
      <w:kern w:val="32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F3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27CA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27CA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22A87"/>
  </w:style>
  <w:style w:type="paragraph" w:styleId="Aufzhlungszeichen">
    <w:name w:val="List Bullet"/>
    <w:basedOn w:val="Standard"/>
    <w:link w:val="AufzhlungszeichenZchn"/>
    <w:autoRedefine/>
    <w:rsid w:val="00B92078"/>
    <w:pPr>
      <w:numPr>
        <w:numId w:val="5"/>
      </w:numPr>
      <w:jc w:val="both"/>
    </w:pPr>
    <w:rPr>
      <w:rFonts w:ascii="Verdana" w:hAnsi="Verdana" w:cs="Arial"/>
      <w:bCs/>
      <w:kern w:val="32"/>
      <w:sz w:val="22"/>
      <w:szCs w:val="32"/>
    </w:rPr>
  </w:style>
  <w:style w:type="paragraph" w:customStyle="1" w:styleId="Schritt">
    <w:name w:val="Schritt"/>
    <w:basedOn w:val="Standard"/>
    <w:rsid w:val="00C50680"/>
    <w:pPr>
      <w:numPr>
        <w:numId w:val="9"/>
      </w:numPr>
      <w:ind w:left="1786" w:hanging="1361"/>
      <w:jc w:val="both"/>
    </w:pPr>
    <w:rPr>
      <w:rFonts w:ascii="Verdana" w:hAnsi="Verdana" w:cs="Arial"/>
      <w:bCs/>
      <w:kern w:val="32"/>
      <w:sz w:val="22"/>
      <w:szCs w:val="20"/>
    </w:rPr>
  </w:style>
  <w:style w:type="paragraph" w:customStyle="1" w:styleId="Textrahmen">
    <w:name w:val="Textrahmen"/>
    <w:basedOn w:val="Standard"/>
    <w:rsid w:val="00C50680"/>
    <w:pPr>
      <w:jc w:val="both"/>
    </w:pPr>
    <w:rPr>
      <w:rFonts w:ascii="Verdana" w:hAnsi="Verdana" w:cs="Arial"/>
      <w:bCs/>
      <w:kern w:val="32"/>
      <w:sz w:val="22"/>
      <w:szCs w:val="32"/>
    </w:rPr>
  </w:style>
  <w:style w:type="paragraph" w:styleId="Sprechblasentext">
    <w:name w:val="Balloon Text"/>
    <w:basedOn w:val="Standard"/>
    <w:semiHidden/>
    <w:rsid w:val="00C50680"/>
    <w:rPr>
      <w:rFonts w:cs="Tahoma"/>
      <w:sz w:val="16"/>
      <w:szCs w:val="16"/>
    </w:rPr>
  </w:style>
  <w:style w:type="character" w:styleId="Hyperlink">
    <w:name w:val="Hyperlink"/>
    <w:rsid w:val="00294BB6"/>
    <w:rPr>
      <w:color w:val="0000FF"/>
      <w:u w:val="single"/>
    </w:rPr>
  </w:style>
  <w:style w:type="paragraph" w:styleId="StandardWeb">
    <w:name w:val="Normal (Web)"/>
    <w:basedOn w:val="Standard"/>
    <w:rsid w:val="00C53BF8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ufzhlungszeichenZchn">
    <w:name w:val="Aufzählungszeichen Zchn"/>
    <w:link w:val="Aufzhlungszeichen"/>
    <w:rsid w:val="00EF1912"/>
    <w:rPr>
      <w:rFonts w:ascii="Verdana" w:hAnsi="Verdana" w:cs="Arial"/>
      <w:bCs/>
      <w:kern w:val="32"/>
      <w:sz w:val="22"/>
      <w:szCs w:val="32"/>
      <w:lang w:val="de-DE" w:eastAsia="de-DE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417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4171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4171A"/>
    <w:rPr>
      <w:rFonts w:ascii="Tahoma" w:hAnsi="Tahom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17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4171A"/>
    <w:rPr>
      <w:rFonts w:ascii="Tahoma" w:hAnsi="Tahoma"/>
      <w:b/>
      <w:bCs/>
    </w:rPr>
  </w:style>
  <w:style w:type="paragraph" w:styleId="KeinLeerraum">
    <w:name w:val="No Spacing"/>
    <w:uiPriority w:val="1"/>
    <w:qFormat/>
    <w:rsid w:val="007072E3"/>
    <w:rPr>
      <w:rFonts w:ascii="Tahoma" w:hAnsi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8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2022-06-03T06:40:00Z</dcterms:created>
  <dcterms:modified xsi:type="dcterms:W3CDTF">2022-08-02T10:22:00Z</dcterms:modified>
</cp:coreProperties>
</file>